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proofErr w:type="spellStart"/>
      <w:r w:rsidRPr="00267410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Сергі́й</w:t>
      </w:r>
      <w:proofErr w:type="spellEnd"/>
      <w:r w:rsidRPr="00267410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267410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Кири́лович</w:t>
      </w:r>
      <w:proofErr w:type="spellEnd"/>
      <w:r w:rsidRPr="00267410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267410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Мельничу́к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> (</w:t>
      </w:r>
      <w:hyperlink r:id="rId6" w:tooltip="16 вересня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 xml:space="preserve">16 </w:t>
        </w:r>
        <w:proofErr w:type="spellStart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вере</w:t>
        </w:r>
        <w:proofErr w:type="spellEnd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сня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</w:t>
      </w:r>
      <w:hyperlink r:id="rId7" w:tooltip="1937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1937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, с. </w:t>
      </w:r>
      <w:hyperlink r:id="rId8" w:tooltip="Великий Житин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 xml:space="preserve">Великий </w:t>
        </w:r>
        <w:proofErr w:type="spellStart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Житин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поблизу </w:t>
      </w:r>
      <w:hyperlink r:id="rId9" w:tooltip="Рівне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Рівно</w:t>
        </w:r>
        <w:proofErr w:type="spellEnd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го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— </w:t>
      </w:r>
      <w:hyperlink r:id="rId10" w:tooltip="6 липня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 xml:space="preserve">6 </w:t>
        </w:r>
        <w:proofErr w:type="spellStart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липн</w:t>
        </w:r>
        <w:proofErr w:type="spellEnd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я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</w:t>
      </w:r>
      <w:hyperlink r:id="rId11" w:tooltip="2002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2002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, Рівне) — 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український </w:t>
      </w:r>
      <w:hyperlink r:id="rId12" w:tooltip="Письменник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письменник</w:t>
        </w:r>
        <w:proofErr w:type="spellEnd"/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і </w:t>
      </w:r>
      <w:hyperlink r:id="rId13" w:tooltip="Журналіст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журналіст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Батьки - Одарка 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Самійлівна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 (дівоче прізвище Поліщук) та Кирило Іванович (рідна сестра Юхимія Іванівна - мати першого Президента України </w:t>
      </w:r>
      <w:hyperlink r:id="rId14" w:tooltip="Кравчук Леонід Макарович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Леоніда Макаровича Кравчука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) 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Мельничуки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 - селяни. Мешкали на хуторі поблизу села </w:t>
      </w:r>
      <w:hyperlink r:id="rId15" w:tooltip="Великий Житин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Великий Житин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. У родині було шестеро дітей: Галина, Зінаїда, Сергій, Петро, Максим та Ігор.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bookmarkStart w:id="0" w:name="_GoBack"/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Після закінчення школи працював у колгоспі механізатором. Три роки служив в лавах РА. Старшина 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автовзводу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 xml:space="preserve"> в Групі радянських війську у Німеччині.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Закінчив </w:t>
      </w:r>
      <w:hyperlink r:id="rId16" w:tooltip="Філолог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філологічний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факультет </w:t>
      </w:r>
      <w:hyperlink r:id="rId17" w:tooltip="Рівненський педагогічний інститут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Рів</w:t>
        </w:r>
        <w:proofErr w:type="spellEnd"/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ненського педагогічного інституту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(1964).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Працював у школі, в редакції обласної газети "Червоний прапор", співпрацював з журналом "Перець", тривалий час був власним кореспондентом газет </w:t>
      </w:r>
      <w:hyperlink r:id="rId18" w:tooltip="Радянська Україна (газета)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«Радянська Україна»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 (Київ), "</w:t>
      </w:r>
      <w:hyperlink r:id="rId19" w:tooltip="Голос України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Голос України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" (Київ).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При </w:t>
      </w:r>
      <w:r w:rsidRPr="00E042EA">
        <w:rPr>
          <w:rFonts w:ascii="Arial" w:eastAsia="Times New Roman" w:hAnsi="Arial" w:cs="Arial"/>
          <w:sz w:val="21"/>
          <w:szCs w:val="21"/>
          <w:u w:val="single"/>
          <w:lang w:eastAsia="uk-UA"/>
        </w:rPr>
        <w:t>Рівненській обласній філармонії</w:t>
      </w:r>
      <w:r w:rsidRPr="00267410">
        <w:rPr>
          <w:rFonts w:ascii="Arial" w:eastAsia="Times New Roman" w:hAnsi="Arial" w:cs="Arial"/>
          <w:sz w:val="21"/>
          <w:szCs w:val="21"/>
          <w:lang w:eastAsia="uk-UA"/>
        </w:rPr>
        <w:t> за його безпосередньої участі створено театр сатиричних мініатюр «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Шалантух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>».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Похований у Рівному на Молодіжному кладовищі.</w:t>
      </w:r>
    </w:p>
    <w:p w:rsidR="00267410" w:rsidRPr="00267410" w:rsidRDefault="00267410" w:rsidP="0026741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На будинку культури села Великий Житин, де пройшло дитинство і юність Сергія Мельничука, у 2015 році встановлено </w:t>
      </w:r>
      <w:hyperlink r:id="rId20" w:history="1">
        <w:r w:rsidRPr="00E042EA">
          <w:rPr>
            <w:rFonts w:ascii="Arial" w:eastAsia="Times New Roman" w:hAnsi="Arial" w:cs="Arial"/>
            <w:sz w:val="21"/>
            <w:szCs w:val="21"/>
            <w:u w:val="single"/>
            <w:lang w:eastAsia="uk-UA"/>
          </w:rPr>
          <w:t>меморіальну дошку</w:t>
        </w:r>
      </w:hyperlink>
      <w:r w:rsidRPr="00267410">
        <w:rPr>
          <w:rFonts w:ascii="Arial" w:eastAsia="Times New Roman" w:hAnsi="Arial" w:cs="Arial"/>
          <w:sz w:val="21"/>
          <w:szCs w:val="21"/>
          <w:lang w:eastAsia="uk-UA"/>
        </w:rPr>
        <w:t>.</w:t>
      </w:r>
      <w:bookmarkEnd w:id="0"/>
    </w:p>
    <w:p w:rsidR="00267410" w:rsidRPr="00267410" w:rsidRDefault="00267410" w:rsidP="0026741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uk-UA"/>
        </w:rPr>
      </w:pPr>
      <w:r w:rsidRPr="00E042EA">
        <w:rPr>
          <w:rFonts w:ascii="Georgia" w:eastAsia="Times New Roman" w:hAnsi="Georgia" w:cs="Times New Roman"/>
          <w:sz w:val="36"/>
          <w:szCs w:val="36"/>
          <w:lang w:eastAsia="uk-UA"/>
        </w:rPr>
        <w:t>Книги</w:t>
      </w:r>
    </w:p>
    <w:p w:rsidR="00267410" w:rsidRPr="00267410" w:rsidRDefault="00267410" w:rsidP="002674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«Квіти і звіти» (1976),</w:t>
      </w:r>
    </w:p>
    <w:p w:rsidR="00267410" w:rsidRPr="00267410" w:rsidRDefault="00267410" w:rsidP="002674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«Карась у сметані» (1981),</w:t>
      </w:r>
    </w:p>
    <w:p w:rsidR="00267410" w:rsidRPr="00267410" w:rsidRDefault="00267410" w:rsidP="002674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«П'яте колесо» (1988),</w:t>
      </w:r>
    </w:p>
    <w:p w:rsidR="00267410" w:rsidRPr="00267410" w:rsidRDefault="00267410" w:rsidP="00267410">
      <w:pPr>
        <w:numPr>
          <w:ilvl w:val="0"/>
          <w:numId w:val="1"/>
        </w:numPr>
        <w:shd w:val="clear" w:color="auto" w:fill="FFFFFF"/>
        <w:spacing w:before="120" w:beforeAutospacing="1" w:after="120" w:line="240" w:lineRule="auto"/>
        <w:ind w:left="384"/>
        <w:rPr>
          <w:rFonts w:ascii="Arial" w:eastAsia="Times New Roman" w:hAnsi="Arial" w:cs="Arial"/>
          <w:sz w:val="21"/>
          <w:szCs w:val="21"/>
          <w:lang w:eastAsia="uk-UA"/>
        </w:rPr>
      </w:pPr>
      <w:r w:rsidRPr="00267410">
        <w:rPr>
          <w:rFonts w:ascii="Arial" w:eastAsia="Times New Roman" w:hAnsi="Arial" w:cs="Arial"/>
          <w:sz w:val="21"/>
          <w:szCs w:val="21"/>
          <w:lang w:eastAsia="uk-UA"/>
        </w:rPr>
        <w:t>«</w:t>
      </w:r>
      <w:proofErr w:type="spellStart"/>
      <w:r w:rsidRPr="00267410">
        <w:rPr>
          <w:rFonts w:ascii="Arial" w:eastAsia="Times New Roman" w:hAnsi="Arial" w:cs="Arial"/>
          <w:sz w:val="21"/>
          <w:szCs w:val="21"/>
          <w:lang w:eastAsia="uk-UA"/>
        </w:rPr>
        <w:t>Білочубчик</w:t>
      </w:r>
      <w:proofErr w:type="spellEnd"/>
      <w:r w:rsidRPr="00267410">
        <w:rPr>
          <w:rFonts w:ascii="Arial" w:eastAsia="Times New Roman" w:hAnsi="Arial" w:cs="Arial"/>
          <w:sz w:val="21"/>
          <w:szCs w:val="21"/>
          <w:lang w:eastAsia="uk-UA"/>
        </w:rPr>
        <w:t>» (повість-казка для дітей, Вибрані твори увійшли до антології «Літературна Рівненщина» (2005)</w:t>
      </w:r>
    </w:p>
    <w:p w:rsidR="00D30DE0" w:rsidRPr="00E042EA" w:rsidRDefault="00D30DE0"/>
    <w:sectPr w:rsidR="00D30DE0" w:rsidRPr="00E04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2A60"/>
    <w:multiLevelType w:val="multilevel"/>
    <w:tmpl w:val="DB8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C"/>
    <w:rsid w:val="00267410"/>
    <w:rsid w:val="003A1CA2"/>
    <w:rsid w:val="006E3A4E"/>
    <w:rsid w:val="00D30DE0"/>
    <w:rsid w:val="00E0373C"/>
    <w:rsid w:val="00E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4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67410"/>
    <w:rPr>
      <w:color w:val="0000FF"/>
      <w:u w:val="single"/>
    </w:rPr>
  </w:style>
  <w:style w:type="character" w:customStyle="1" w:styleId="mw-headline">
    <w:name w:val="mw-headline"/>
    <w:basedOn w:val="a0"/>
    <w:rsid w:val="00267410"/>
  </w:style>
  <w:style w:type="character" w:customStyle="1" w:styleId="mw-editsection">
    <w:name w:val="mw-editsection"/>
    <w:basedOn w:val="a0"/>
    <w:rsid w:val="00267410"/>
  </w:style>
  <w:style w:type="character" w:customStyle="1" w:styleId="mw-editsection-bracket">
    <w:name w:val="mw-editsection-bracket"/>
    <w:basedOn w:val="a0"/>
    <w:rsid w:val="00267410"/>
  </w:style>
  <w:style w:type="character" w:customStyle="1" w:styleId="mw-editsection-divider">
    <w:name w:val="mw-editsection-divider"/>
    <w:basedOn w:val="a0"/>
    <w:rsid w:val="0026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4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67410"/>
    <w:rPr>
      <w:color w:val="0000FF"/>
      <w:u w:val="single"/>
    </w:rPr>
  </w:style>
  <w:style w:type="character" w:customStyle="1" w:styleId="mw-headline">
    <w:name w:val="mw-headline"/>
    <w:basedOn w:val="a0"/>
    <w:rsid w:val="00267410"/>
  </w:style>
  <w:style w:type="character" w:customStyle="1" w:styleId="mw-editsection">
    <w:name w:val="mw-editsection"/>
    <w:basedOn w:val="a0"/>
    <w:rsid w:val="00267410"/>
  </w:style>
  <w:style w:type="character" w:customStyle="1" w:styleId="mw-editsection-bracket">
    <w:name w:val="mw-editsection-bracket"/>
    <w:basedOn w:val="a0"/>
    <w:rsid w:val="00267410"/>
  </w:style>
  <w:style w:type="character" w:customStyle="1" w:styleId="mw-editsection-divider">
    <w:name w:val="mw-editsection-divider"/>
    <w:basedOn w:val="a0"/>
    <w:rsid w:val="0026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0%BB%D0%B8%D0%BA%D0%B8%D0%B9_%D0%96%D0%B8%D1%82%D0%B8%D0%BD" TargetMode="External"/><Relationship Id="rId13" Type="http://schemas.openxmlformats.org/officeDocument/2006/relationships/hyperlink" Target="https://uk.wikipedia.org/wiki/%D0%96%D1%83%D1%80%D0%BD%D0%B0%D0%BB%D1%96%D1%81%D1%82" TargetMode="External"/><Relationship Id="rId18" Type="http://schemas.openxmlformats.org/officeDocument/2006/relationships/hyperlink" Target="https://uk.wikipedia.org/wiki/%D0%A0%D0%B0%D0%B4%D1%8F%D0%BD%D1%81%D1%8C%D0%BA%D0%B0_%D0%A3%D0%BA%D1%80%D0%B0%D1%97%D0%BD%D0%B0_(%D0%B3%D0%B0%D0%B7%D0%B5%D1%82%D0%B0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1937" TargetMode="External"/><Relationship Id="rId12" Type="http://schemas.openxmlformats.org/officeDocument/2006/relationships/hyperlink" Target="https://uk.wikipedia.org/wiki/%D0%9F%D0%B8%D1%81%D1%8C%D0%BC%D0%B5%D0%BD%D0%BD%D0%B8%D0%BA" TargetMode="External"/><Relationship Id="rId17" Type="http://schemas.openxmlformats.org/officeDocument/2006/relationships/hyperlink" Target="https://uk.wikipedia.org/wiki/%D0%A0%D1%96%D0%B2%D0%BD%D0%B5%D0%BD%D1%81%D1%8C%D0%BA%D0%B8%D0%B9_%D0%BF%D0%B5%D0%B4%D0%B0%D0%B3%D0%BE%D0%B3%D1%96%D1%87%D0%BD%D0%B8%D0%B9_%D1%96%D0%BD%D1%81%D1%82%D0%B8%D1%82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1%96%D0%BB%D0%BE%D0%BB%D0%BE%D0%B3" TargetMode="External"/><Relationship Id="rId20" Type="http://schemas.openxmlformats.org/officeDocument/2006/relationships/hyperlink" Target="http://book-ua.net/Na-Rivnenshchyni-pysmennyky-vshanuvaly-pamyat-Serhiya-Melnychu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_%D0%B2%D0%B5%D1%80%D0%B5%D1%81%D0%BD%D1%8F" TargetMode="External"/><Relationship Id="rId11" Type="http://schemas.openxmlformats.org/officeDocument/2006/relationships/hyperlink" Target="https://uk.wikipedia.org/wiki/2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0%B5%D0%BB%D0%B8%D0%BA%D0%B8%D0%B9_%D0%96%D0%B8%D1%82%D0%B8%D0%BD" TargetMode="External"/><Relationship Id="rId10" Type="http://schemas.openxmlformats.org/officeDocument/2006/relationships/hyperlink" Target="https://uk.wikipedia.org/wiki/6_%D0%BB%D0%B8%D0%BF%D0%BD%D1%8F" TargetMode="External"/><Relationship Id="rId19" Type="http://schemas.openxmlformats.org/officeDocument/2006/relationships/hyperlink" Target="https://uk.wikipedia.org/wiki/%D0%93%D0%BE%D0%BB%D0%BE%D1%81_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0%B2%D0%BD%D0%B5" TargetMode="External"/><Relationship Id="rId14" Type="http://schemas.openxmlformats.org/officeDocument/2006/relationships/hyperlink" Target="https://uk.wikipedia.org/wiki/%D0%9A%D1%80%D0%B0%D0%B2%D1%87%D1%83%D0%BA_%D0%9B%D0%B5%D0%BE%D0%BD%D1%96%D0%B4_%D0%9C%D0%B0%D0%BA%D0%B0%D1%80%D0%BE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Завідувач Госп</dc:creator>
  <cp:lastModifiedBy>Завідувач Госп</cp:lastModifiedBy>
  <cp:revision>2</cp:revision>
  <dcterms:created xsi:type="dcterms:W3CDTF">2017-09-22T09:31:00Z</dcterms:created>
  <dcterms:modified xsi:type="dcterms:W3CDTF">2017-09-22T09:31:00Z</dcterms:modified>
</cp:coreProperties>
</file>