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84" w:rsidRDefault="00934584" w:rsidP="00934584">
      <w:pPr>
        <w:jc w:val="center"/>
        <w:rPr>
          <w:lang w:val="uk-UA"/>
        </w:rPr>
      </w:pPr>
      <w:bookmarkStart w:id="0" w:name="_GoBack"/>
      <w:bookmarkEnd w:id="0"/>
    </w:p>
    <w:p w:rsidR="00934584" w:rsidRDefault="00934584" w:rsidP="00934584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84" w:rsidRDefault="00934584" w:rsidP="00934584">
      <w:pPr>
        <w:jc w:val="center"/>
      </w:pPr>
    </w:p>
    <w:p w:rsidR="00934584" w:rsidRDefault="00934584" w:rsidP="00934584">
      <w:pPr>
        <w:jc w:val="center"/>
        <w:rPr>
          <w:b/>
        </w:rPr>
      </w:pPr>
      <w:r>
        <w:rPr>
          <w:b/>
        </w:rPr>
        <w:t>УКРАЇНА</w:t>
      </w:r>
    </w:p>
    <w:p w:rsidR="00934584" w:rsidRDefault="00934584" w:rsidP="00934584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934584" w:rsidRDefault="00934584" w:rsidP="00934584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934584" w:rsidRDefault="00934584" w:rsidP="00934584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 xml:space="preserve"> сьоме</w:t>
      </w:r>
      <w:r>
        <w:t xml:space="preserve"> скликання)</w:t>
      </w:r>
    </w:p>
    <w:p w:rsidR="00934584" w:rsidRDefault="00934584" w:rsidP="00934584">
      <w:pPr>
        <w:tabs>
          <w:tab w:val="left" w:pos="1328"/>
        </w:tabs>
        <w:jc w:val="center"/>
        <w:rPr>
          <w:b/>
        </w:rPr>
      </w:pPr>
    </w:p>
    <w:p w:rsidR="00934584" w:rsidRDefault="00934584" w:rsidP="00934584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>
        <w:rPr>
          <w:b/>
          <w:lang w:val="uk-UA"/>
        </w:rPr>
        <w:t xml:space="preserve"> </w:t>
      </w:r>
      <w:r w:rsidR="003E6517">
        <w:rPr>
          <w:b/>
          <w:lang w:val="uk-UA"/>
        </w:rPr>
        <w:t>проект</w:t>
      </w:r>
    </w:p>
    <w:p w:rsidR="00934584" w:rsidRDefault="00934584" w:rsidP="00934584">
      <w:pPr>
        <w:tabs>
          <w:tab w:val="left" w:pos="3616"/>
        </w:tabs>
        <w:jc w:val="center"/>
        <w:rPr>
          <w:b/>
          <w:lang w:val="uk-UA"/>
        </w:rPr>
      </w:pPr>
    </w:p>
    <w:p w:rsidR="00934584" w:rsidRDefault="00934584" w:rsidP="00934584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934584" w:rsidRDefault="00934584" w:rsidP="00934584">
      <w:pPr>
        <w:rPr>
          <w:lang w:val="uk-UA"/>
        </w:rPr>
      </w:pPr>
      <w:r>
        <w:rPr>
          <w:lang w:val="uk-UA"/>
        </w:rPr>
        <w:t>від   грудня  201</w:t>
      </w:r>
      <w:r w:rsidR="003E6517">
        <w:rPr>
          <w:lang w:val="uk-UA"/>
        </w:rPr>
        <w:t>6</w:t>
      </w:r>
      <w:r>
        <w:rPr>
          <w:lang w:val="uk-UA"/>
        </w:rPr>
        <w:t xml:space="preserve">  року</w:t>
      </w:r>
    </w:p>
    <w:p w:rsidR="00934584" w:rsidRDefault="00934584" w:rsidP="00934584">
      <w:pPr>
        <w:rPr>
          <w:lang w:val="uk-UA"/>
        </w:rPr>
      </w:pP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</w:rPr>
      </w:pPr>
      <w:r>
        <w:rPr>
          <w:rFonts w:cs="Arial"/>
          <w:b/>
        </w:rPr>
        <w:t>Про виконання Програми економічного та соціального</w:t>
      </w: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</w:rPr>
      </w:pPr>
      <w:r>
        <w:rPr>
          <w:rFonts w:cs="Arial"/>
          <w:b/>
        </w:rPr>
        <w:t xml:space="preserve"> розвитку Великожитинської сільської ради за 201</w:t>
      </w:r>
      <w:r w:rsidR="003E6517">
        <w:rPr>
          <w:rFonts w:cs="Arial"/>
          <w:b/>
        </w:rPr>
        <w:t>6</w:t>
      </w:r>
      <w:r>
        <w:rPr>
          <w:rFonts w:cs="Arial"/>
          <w:b/>
        </w:rPr>
        <w:t xml:space="preserve"> рік </w:t>
      </w: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</w:rPr>
      </w:pPr>
      <w:r>
        <w:rPr>
          <w:rFonts w:cs="Arial"/>
          <w:b/>
        </w:rPr>
        <w:t>та  Програму економічного і соціального розвитку</w:t>
      </w: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</w:rPr>
      </w:pPr>
      <w:r>
        <w:rPr>
          <w:rFonts w:cs="Arial"/>
          <w:b/>
        </w:rPr>
        <w:t xml:space="preserve"> сільської  ради на 201</w:t>
      </w:r>
      <w:r w:rsidR="003E6517">
        <w:rPr>
          <w:rFonts w:cs="Arial"/>
          <w:b/>
        </w:rPr>
        <w:t>7</w:t>
      </w:r>
      <w:r>
        <w:rPr>
          <w:rFonts w:cs="Arial"/>
          <w:b/>
        </w:rPr>
        <w:t xml:space="preserve"> рік</w:t>
      </w: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</w:rPr>
      </w:pPr>
    </w:p>
    <w:p w:rsidR="00934584" w:rsidRDefault="00934584" w:rsidP="00934584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</w:rPr>
      </w:pPr>
      <w:r>
        <w:rPr>
          <w:rFonts w:cs="Arial"/>
        </w:rPr>
        <w:t xml:space="preserve">          Заслухавши інформацію сільського голови  про виконання Програми економічного та соціального  розвитку Великожитинської сільської ради за 201</w:t>
      </w:r>
      <w:r w:rsidR="003E6517">
        <w:rPr>
          <w:rFonts w:cs="Arial"/>
        </w:rPr>
        <w:t>6</w:t>
      </w:r>
      <w:r>
        <w:rPr>
          <w:rFonts w:cs="Arial"/>
        </w:rPr>
        <w:t xml:space="preserve"> рік та  Програму економічного і соціального розвитку сільської  ради на 201</w:t>
      </w:r>
      <w:r w:rsidR="003E6517">
        <w:rPr>
          <w:rFonts w:cs="Arial"/>
        </w:rPr>
        <w:t>7</w:t>
      </w:r>
      <w:r w:rsidR="006C19DE">
        <w:rPr>
          <w:rFonts w:cs="Arial"/>
        </w:rPr>
        <w:t xml:space="preserve"> </w:t>
      </w:r>
      <w:r>
        <w:rPr>
          <w:rFonts w:cs="Arial"/>
        </w:rPr>
        <w:t xml:space="preserve"> рік, керуючись підпунктом 22, ча</w:t>
      </w:r>
      <w:r w:rsidR="006C19DE">
        <w:rPr>
          <w:rFonts w:cs="Arial"/>
        </w:rPr>
        <w:t>с</w:t>
      </w:r>
      <w:r>
        <w:rPr>
          <w:rFonts w:cs="Arial"/>
        </w:rPr>
        <w:t>тини</w:t>
      </w:r>
      <w:r w:rsidR="006C19DE">
        <w:rPr>
          <w:rFonts w:cs="Arial"/>
        </w:rPr>
        <w:t xml:space="preserve"> </w:t>
      </w:r>
      <w:r>
        <w:rPr>
          <w:rFonts w:cs="Arial"/>
        </w:rPr>
        <w:t>1, статті 26 Закону України «Про місцеве самоврядування в Україні» та Законом України «Про державне прогнозування та розроблення програм економічного і соціального розвитку України» за погодженням з постійними комісіями сільської ради сільська рада</w:t>
      </w:r>
    </w:p>
    <w:p w:rsidR="00934584" w:rsidRDefault="00934584" w:rsidP="00934584">
      <w:pPr>
        <w:pStyle w:val="a3"/>
        <w:shd w:val="clear" w:color="auto" w:fill="FFFFFF"/>
        <w:jc w:val="center"/>
        <w:rPr>
          <w:rFonts w:cs="Arial"/>
        </w:rPr>
      </w:pPr>
      <w:r>
        <w:rPr>
          <w:rStyle w:val="a4"/>
          <w:rFonts w:cs="Arial"/>
        </w:rPr>
        <w:t>ВИРІШИЛА:</w:t>
      </w:r>
    </w:p>
    <w:p w:rsidR="00934584" w:rsidRDefault="00934584" w:rsidP="00934584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1.Інформацію про виконання  Програми  економічного та соціального розвитку Великожитинської сільської ради за 201</w:t>
      </w:r>
      <w:r w:rsidR="006C19DE">
        <w:rPr>
          <w:rFonts w:cs="Arial"/>
        </w:rPr>
        <w:t>6</w:t>
      </w:r>
      <w:r>
        <w:rPr>
          <w:rFonts w:cs="Arial"/>
        </w:rPr>
        <w:t xml:space="preserve"> рік взяти до відома.</w:t>
      </w:r>
    </w:p>
    <w:p w:rsidR="00934584" w:rsidRDefault="00934584" w:rsidP="00934584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2. Затвердити Програму економічного і соціального розвитку Великожитинської сільської ради на  201</w:t>
      </w:r>
      <w:r w:rsidR="006C19DE">
        <w:rPr>
          <w:rFonts w:cs="Arial"/>
        </w:rPr>
        <w:t>7</w:t>
      </w:r>
      <w:r>
        <w:rPr>
          <w:rFonts w:cs="Arial"/>
        </w:rPr>
        <w:t xml:space="preserve"> рік.</w:t>
      </w:r>
    </w:p>
    <w:p w:rsidR="00934584" w:rsidRDefault="00934584" w:rsidP="00934584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3. При формуванні сільського бюджету на 201</w:t>
      </w:r>
      <w:r w:rsidR="006C19DE">
        <w:rPr>
          <w:rFonts w:cs="Arial"/>
        </w:rPr>
        <w:t>7</w:t>
      </w:r>
      <w:r>
        <w:rPr>
          <w:rFonts w:cs="Arial"/>
        </w:rPr>
        <w:t xml:space="preserve"> рік передбачити кошти на реалізацію даної Програми.</w:t>
      </w:r>
    </w:p>
    <w:p w:rsidR="00934584" w:rsidRDefault="00934584" w:rsidP="00934584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 4.Контроль за  виконанням даного рішення покласти на постійні комісії сільської ради.</w:t>
      </w:r>
    </w:p>
    <w:p w:rsidR="00934584" w:rsidRDefault="00934584" w:rsidP="00934584">
      <w:pPr>
        <w:pStyle w:val="a3"/>
        <w:shd w:val="clear" w:color="auto" w:fill="FFFFFF"/>
        <w:jc w:val="both"/>
        <w:rPr>
          <w:rFonts w:cs="Arial"/>
        </w:rPr>
      </w:pPr>
    </w:p>
    <w:p w:rsidR="00934584" w:rsidRDefault="00934584" w:rsidP="00934584">
      <w:pPr>
        <w:pStyle w:val="a3"/>
        <w:shd w:val="clear" w:color="auto" w:fill="FFFFFF"/>
      </w:pPr>
      <w:r>
        <w:rPr>
          <w:rStyle w:val="a4"/>
          <w:rFonts w:cs="Arial"/>
        </w:rPr>
        <w:t xml:space="preserve"> Сільський голова                                                                                      Хома Л.Г.</w:t>
      </w:r>
    </w:p>
    <w:p w:rsidR="00934584" w:rsidRDefault="00934584" w:rsidP="00934584">
      <w:pPr>
        <w:jc w:val="both"/>
        <w:rPr>
          <w:b/>
          <w:szCs w:val="16"/>
          <w:lang w:val="uk-UA"/>
        </w:rPr>
      </w:pPr>
    </w:p>
    <w:p w:rsidR="00934584" w:rsidRDefault="00934584" w:rsidP="00934584">
      <w:pPr>
        <w:jc w:val="both"/>
        <w:rPr>
          <w:b/>
          <w:szCs w:val="16"/>
          <w:lang w:val="uk-UA"/>
        </w:rPr>
      </w:pPr>
    </w:p>
    <w:p w:rsidR="00934584" w:rsidRDefault="00934584" w:rsidP="00934584">
      <w:pPr>
        <w:rPr>
          <w:lang w:val="uk-UA"/>
        </w:rPr>
      </w:pPr>
    </w:p>
    <w:p w:rsidR="00E96E84" w:rsidRPr="00934584" w:rsidRDefault="00E96E84">
      <w:pPr>
        <w:rPr>
          <w:lang w:val="uk-UA"/>
        </w:rPr>
      </w:pPr>
    </w:p>
    <w:sectPr w:rsidR="00E96E84" w:rsidRPr="00934584" w:rsidSect="006C19D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6F"/>
    <w:rsid w:val="003E6517"/>
    <w:rsid w:val="00510C2B"/>
    <w:rsid w:val="006C19DE"/>
    <w:rsid w:val="009036B3"/>
    <w:rsid w:val="00934584"/>
    <w:rsid w:val="00B51C2F"/>
    <w:rsid w:val="00BB513F"/>
    <w:rsid w:val="00C11BDF"/>
    <w:rsid w:val="00C367F6"/>
    <w:rsid w:val="00DC50E7"/>
    <w:rsid w:val="00E2426F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4584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9345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0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2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4584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qFormat/>
    <w:rsid w:val="0093458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0C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C2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dcterms:created xsi:type="dcterms:W3CDTF">2016-12-05T15:33:00Z</dcterms:created>
  <dcterms:modified xsi:type="dcterms:W3CDTF">2016-12-05T15:33:00Z</dcterms:modified>
</cp:coreProperties>
</file>