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7E" w:rsidRDefault="009A707E" w:rsidP="009A707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7E" w:rsidRDefault="009A707E" w:rsidP="009A707E">
      <w:pPr>
        <w:jc w:val="center"/>
        <w:rPr>
          <w:sz w:val="24"/>
          <w:szCs w:val="24"/>
        </w:rPr>
      </w:pPr>
    </w:p>
    <w:p w:rsidR="009A707E" w:rsidRDefault="009A707E" w:rsidP="009A70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ВЕЛИКОЖИТИНСЬКА СІЛЬСЬКА РАДА</w:t>
      </w:r>
    </w:p>
    <w:p w:rsidR="009A707E" w:rsidRDefault="009A707E" w:rsidP="009A70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РІВНЕНСЬКОГО РАЙОНУ РІВНЕНСЬКОЇ ОБЛАСТІ</w:t>
      </w:r>
    </w:p>
    <w:p w:rsidR="009A707E" w:rsidRDefault="009A707E" w:rsidP="009A707E">
      <w:pPr>
        <w:jc w:val="center"/>
        <w:rPr>
          <w:sz w:val="24"/>
          <w:szCs w:val="24"/>
        </w:rPr>
      </w:pPr>
      <w:r>
        <w:rPr>
          <w:sz w:val="24"/>
          <w:szCs w:val="24"/>
        </w:rPr>
        <w:t>(сьоме скликання)</w:t>
      </w:r>
    </w:p>
    <w:p w:rsidR="009A707E" w:rsidRDefault="009A707E" w:rsidP="009A707E">
      <w:pPr>
        <w:ind w:left="4860"/>
        <w:rPr>
          <w:sz w:val="24"/>
          <w:szCs w:val="24"/>
        </w:rPr>
      </w:pPr>
    </w:p>
    <w:p w:rsidR="009A707E" w:rsidRDefault="009A707E" w:rsidP="009A707E">
      <w:pPr>
        <w:tabs>
          <w:tab w:val="left" w:pos="1328"/>
        </w:tabs>
        <w:jc w:val="center"/>
        <w:rPr>
          <w:b/>
          <w:sz w:val="24"/>
          <w:szCs w:val="24"/>
        </w:rPr>
      </w:pPr>
    </w:p>
    <w:p w:rsidR="009A707E" w:rsidRDefault="009A707E" w:rsidP="009A707E">
      <w:pPr>
        <w:tabs>
          <w:tab w:val="left" w:pos="361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     №</w:t>
      </w:r>
      <w:r w:rsidR="00DF3C82">
        <w:rPr>
          <w:b/>
          <w:sz w:val="24"/>
          <w:szCs w:val="24"/>
        </w:rPr>
        <w:t>343</w:t>
      </w:r>
    </w:p>
    <w:p w:rsidR="009A707E" w:rsidRDefault="009A707E" w:rsidP="009A707E">
      <w:pPr>
        <w:tabs>
          <w:tab w:val="left" w:pos="3616"/>
        </w:tabs>
        <w:jc w:val="center"/>
        <w:rPr>
          <w:sz w:val="24"/>
          <w:szCs w:val="24"/>
        </w:rPr>
      </w:pPr>
    </w:p>
    <w:p w:rsidR="009A707E" w:rsidRDefault="009A707E" w:rsidP="009A707E">
      <w:pPr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DF3C82">
        <w:rPr>
          <w:sz w:val="24"/>
          <w:szCs w:val="24"/>
        </w:rPr>
        <w:t>09</w:t>
      </w:r>
      <w:r>
        <w:rPr>
          <w:sz w:val="24"/>
          <w:szCs w:val="24"/>
        </w:rPr>
        <w:t xml:space="preserve">  грудня </w:t>
      </w:r>
      <w:r w:rsidR="008776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2016 року</w:t>
      </w:r>
    </w:p>
    <w:p w:rsidR="009A707E" w:rsidRDefault="009A707E" w:rsidP="009A707E">
      <w:pPr>
        <w:rPr>
          <w:sz w:val="24"/>
          <w:szCs w:val="24"/>
        </w:rPr>
      </w:pPr>
    </w:p>
    <w:p w:rsidR="009A707E" w:rsidRDefault="009A707E" w:rsidP="009A707E">
      <w:pPr>
        <w:tabs>
          <w:tab w:val="left" w:pos="36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 w:rsidR="0087767A">
        <w:rPr>
          <w:b/>
          <w:sz w:val="24"/>
          <w:szCs w:val="24"/>
        </w:rPr>
        <w:t xml:space="preserve"> план </w:t>
      </w:r>
      <w:r>
        <w:rPr>
          <w:b/>
          <w:sz w:val="24"/>
          <w:szCs w:val="24"/>
        </w:rPr>
        <w:t xml:space="preserve"> підготовк</w:t>
      </w:r>
      <w:r w:rsidR="0087767A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проектів регуляторних актів </w:t>
      </w:r>
    </w:p>
    <w:p w:rsidR="0087767A" w:rsidRDefault="009A707E" w:rsidP="0087767A">
      <w:pPr>
        <w:tabs>
          <w:tab w:val="left" w:pos="361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Великожитинської сільської ради </w:t>
      </w:r>
      <w:r w:rsidR="0087767A">
        <w:rPr>
          <w:b/>
          <w:sz w:val="24"/>
          <w:szCs w:val="24"/>
        </w:rPr>
        <w:t xml:space="preserve"> на 2017 рік</w:t>
      </w:r>
    </w:p>
    <w:p w:rsidR="0087767A" w:rsidRDefault="0087767A" w:rsidP="0087767A">
      <w:pPr>
        <w:tabs>
          <w:tab w:val="left" w:pos="3616"/>
        </w:tabs>
        <w:jc w:val="center"/>
        <w:rPr>
          <w:b/>
          <w:sz w:val="24"/>
          <w:szCs w:val="24"/>
        </w:rPr>
      </w:pPr>
    </w:p>
    <w:p w:rsidR="0087767A" w:rsidRDefault="0087767A" w:rsidP="0087767A"/>
    <w:p w:rsidR="0087767A" w:rsidRDefault="0087767A" w:rsidP="0087767A"/>
    <w:p w:rsidR="0087767A" w:rsidRDefault="0087767A" w:rsidP="0087767A"/>
    <w:p w:rsidR="0087767A" w:rsidRDefault="0087767A" w:rsidP="00877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З метою здійснення сільською радою повноважень, визначених Законом України «Про засади державної регуляторної політики у сфері господарської діяльності», недопущення прийняття економічно недоцільних та неефективних регуляторних актів, вдосконалення правового регулювання господарських відносин на території сільської ради, відповідно до пункту 7 ч. 1 ст.26  Закону  України «Про місцеве самоврядування в Україні» за погодженням з постійними комісіями  сільська рада </w:t>
      </w:r>
    </w:p>
    <w:p w:rsidR="0087767A" w:rsidRDefault="0087767A" w:rsidP="0087767A">
      <w:pPr>
        <w:jc w:val="center"/>
        <w:rPr>
          <w:b/>
          <w:sz w:val="24"/>
          <w:szCs w:val="24"/>
        </w:rPr>
      </w:pPr>
    </w:p>
    <w:p w:rsidR="0087767A" w:rsidRDefault="0087767A" w:rsidP="008776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ВИРІШИЛА:</w:t>
      </w:r>
    </w:p>
    <w:p w:rsidR="0087767A" w:rsidRDefault="0087767A" w:rsidP="0087767A">
      <w:pPr>
        <w:jc w:val="center"/>
        <w:rPr>
          <w:b/>
          <w:sz w:val="24"/>
          <w:szCs w:val="24"/>
        </w:rPr>
      </w:pPr>
    </w:p>
    <w:p w:rsidR="0087767A" w:rsidRDefault="0087767A" w:rsidP="00877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Затвердити план підготовки проектів регуляторних актів на 2017рік.</w:t>
      </w:r>
    </w:p>
    <w:p w:rsidR="0087767A" w:rsidRDefault="0087767A" w:rsidP="0087767A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2.Оприлюднити план підготовки проектів регуляторних актів на 2017рік на дошці        оголошень та на офіційному веб-сайті</w:t>
      </w:r>
      <w:r w:rsidRPr="0087767A">
        <w:rPr>
          <w:sz w:val="24"/>
          <w:szCs w:val="24"/>
        </w:rPr>
        <w:t xml:space="preserve"> </w:t>
      </w:r>
      <w:r>
        <w:rPr>
          <w:sz w:val="24"/>
          <w:szCs w:val="24"/>
        </w:rPr>
        <w:t>сільської ради.</w:t>
      </w:r>
    </w:p>
    <w:p w:rsidR="0087767A" w:rsidRDefault="0087767A" w:rsidP="0087767A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3.Контроль за виконанням рішення покласти на постійну комісію сільської ради з  питань бюджету, фінансів та податку.  </w:t>
      </w:r>
    </w:p>
    <w:p w:rsidR="0087767A" w:rsidRDefault="0087767A" w:rsidP="0087767A">
      <w:pPr>
        <w:jc w:val="both"/>
        <w:rPr>
          <w:sz w:val="24"/>
          <w:szCs w:val="24"/>
        </w:rPr>
      </w:pPr>
    </w:p>
    <w:p w:rsidR="0087767A" w:rsidRDefault="0087767A" w:rsidP="0087767A">
      <w:pPr>
        <w:jc w:val="both"/>
        <w:rPr>
          <w:sz w:val="24"/>
          <w:szCs w:val="24"/>
        </w:rPr>
      </w:pPr>
    </w:p>
    <w:p w:rsidR="0087767A" w:rsidRDefault="0087767A" w:rsidP="0087767A">
      <w:pPr>
        <w:rPr>
          <w:sz w:val="24"/>
          <w:szCs w:val="24"/>
        </w:rPr>
      </w:pPr>
    </w:p>
    <w:p w:rsidR="0087767A" w:rsidRDefault="0087767A" w:rsidP="0087767A">
      <w:pPr>
        <w:rPr>
          <w:sz w:val="24"/>
          <w:szCs w:val="24"/>
        </w:rPr>
      </w:pPr>
    </w:p>
    <w:p w:rsidR="009A707E" w:rsidRDefault="009A707E" w:rsidP="009A707E">
      <w:pPr>
        <w:jc w:val="both"/>
        <w:rPr>
          <w:sz w:val="24"/>
          <w:szCs w:val="24"/>
        </w:rPr>
      </w:pPr>
    </w:p>
    <w:p w:rsidR="009A707E" w:rsidRDefault="009A707E" w:rsidP="009A707E">
      <w:pPr>
        <w:rPr>
          <w:sz w:val="24"/>
          <w:szCs w:val="24"/>
        </w:rPr>
      </w:pPr>
    </w:p>
    <w:p w:rsidR="009A707E" w:rsidRDefault="009A707E" w:rsidP="009A707E">
      <w:pPr>
        <w:tabs>
          <w:tab w:val="left" w:pos="1395"/>
          <w:tab w:val="left" w:pos="72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Сільський голова                                                                                            Хома Л.Г.</w:t>
      </w:r>
    </w:p>
    <w:p w:rsidR="009A707E" w:rsidRDefault="009A707E" w:rsidP="009A707E">
      <w:pPr>
        <w:tabs>
          <w:tab w:val="left" w:pos="1395"/>
          <w:tab w:val="left" w:pos="7260"/>
        </w:tabs>
        <w:rPr>
          <w:b/>
          <w:sz w:val="24"/>
          <w:szCs w:val="24"/>
        </w:rPr>
      </w:pPr>
    </w:p>
    <w:p w:rsidR="009A707E" w:rsidRDefault="009A707E" w:rsidP="009A707E">
      <w:pPr>
        <w:tabs>
          <w:tab w:val="left" w:pos="1395"/>
          <w:tab w:val="left" w:pos="7260"/>
        </w:tabs>
        <w:rPr>
          <w:b/>
          <w:sz w:val="24"/>
          <w:szCs w:val="24"/>
        </w:rPr>
      </w:pPr>
    </w:p>
    <w:p w:rsidR="009A707E" w:rsidRDefault="009A707E" w:rsidP="009A707E">
      <w:pPr>
        <w:tabs>
          <w:tab w:val="left" w:pos="1395"/>
          <w:tab w:val="left" w:pos="7260"/>
        </w:tabs>
        <w:rPr>
          <w:b/>
          <w:sz w:val="24"/>
          <w:szCs w:val="24"/>
        </w:rPr>
      </w:pPr>
    </w:p>
    <w:p w:rsidR="009A707E" w:rsidRDefault="009A707E" w:rsidP="009A707E">
      <w:pPr>
        <w:tabs>
          <w:tab w:val="left" w:pos="1395"/>
          <w:tab w:val="left" w:pos="7260"/>
        </w:tabs>
        <w:rPr>
          <w:b/>
          <w:sz w:val="24"/>
          <w:szCs w:val="24"/>
        </w:rPr>
      </w:pPr>
    </w:p>
    <w:p w:rsidR="009A707E" w:rsidRDefault="009A707E" w:rsidP="009A707E">
      <w:pPr>
        <w:jc w:val="right"/>
      </w:pPr>
    </w:p>
    <w:p w:rsidR="009A707E" w:rsidRDefault="009A707E" w:rsidP="009A707E">
      <w:pPr>
        <w:jc w:val="right"/>
      </w:pPr>
    </w:p>
    <w:p w:rsidR="009A707E" w:rsidRDefault="009A707E" w:rsidP="009A707E">
      <w:pPr>
        <w:jc w:val="right"/>
      </w:pPr>
    </w:p>
    <w:p w:rsidR="009A707E" w:rsidRDefault="009A707E" w:rsidP="009A707E">
      <w:pPr>
        <w:jc w:val="right"/>
      </w:pPr>
    </w:p>
    <w:p w:rsidR="009A707E" w:rsidRDefault="009A707E" w:rsidP="009A707E">
      <w:pPr>
        <w:jc w:val="right"/>
      </w:pPr>
    </w:p>
    <w:p w:rsidR="009A707E" w:rsidRDefault="009A707E" w:rsidP="009A707E">
      <w:pPr>
        <w:jc w:val="right"/>
      </w:pPr>
    </w:p>
    <w:p w:rsidR="009A707E" w:rsidRDefault="009A707E" w:rsidP="009A707E">
      <w:pPr>
        <w:jc w:val="right"/>
      </w:pPr>
    </w:p>
    <w:p w:rsidR="009A707E" w:rsidRDefault="009A707E" w:rsidP="009A707E">
      <w:pPr>
        <w:jc w:val="right"/>
      </w:pPr>
    </w:p>
    <w:p w:rsidR="0087767A" w:rsidRDefault="0087767A" w:rsidP="009A707E">
      <w:pPr>
        <w:jc w:val="right"/>
      </w:pPr>
    </w:p>
    <w:p w:rsidR="0087767A" w:rsidRDefault="0087767A" w:rsidP="009A707E">
      <w:pPr>
        <w:jc w:val="right"/>
      </w:pPr>
    </w:p>
    <w:p w:rsidR="0087767A" w:rsidRDefault="0087767A" w:rsidP="009A707E">
      <w:pPr>
        <w:jc w:val="right"/>
      </w:pPr>
    </w:p>
    <w:p w:rsidR="0087767A" w:rsidRDefault="0087767A" w:rsidP="009A707E">
      <w:pPr>
        <w:jc w:val="right"/>
      </w:pPr>
    </w:p>
    <w:p w:rsidR="009A707E" w:rsidRDefault="009A707E" w:rsidP="009A707E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Додаток до рішення </w:t>
      </w:r>
    </w:p>
    <w:p w:rsidR="009A707E" w:rsidRDefault="009A707E" w:rsidP="009A707E">
      <w:pPr>
        <w:tabs>
          <w:tab w:val="left" w:pos="7020"/>
        </w:tabs>
        <w:jc w:val="right"/>
      </w:pPr>
      <w:r>
        <w:tab/>
        <w:t xml:space="preserve">сесії сільської ради  </w:t>
      </w:r>
    </w:p>
    <w:p w:rsidR="009A707E" w:rsidRDefault="009A707E" w:rsidP="009A707E">
      <w:pPr>
        <w:tabs>
          <w:tab w:val="left" w:pos="7020"/>
        </w:tabs>
        <w:jc w:val="right"/>
      </w:pPr>
      <w:r>
        <w:t xml:space="preserve">                                                                                                                                             </w:t>
      </w:r>
      <w:r w:rsidR="00DF3C82">
        <w:t xml:space="preserve">     </w:t>
      </w:r>
      <w:r>
        <w:t xml:space="preserve"> № </w:t>
      </w:r>
      <w:r w:rsidR="00DF3C82">
        <w:t>343</w:t>
      </w:r>
      <w:r w:rsidR="0087767A">
        <w:t xml:space="preserve"> </w:t>
      </w:r>
      <w:r>
        <w:t xml:space="preserve"> від </w:t>
      </w:r>
      <w:r w:rsidR="00DF3C82">
        <w:t>09.12.</w:t>
      </w:r>
      <w:r>
        <w:t>201</w:t>
      </w:r>
      <w:r w:rsidR="00DF3C82">
        <w:t>6р.</w:t>
      </w:r>
    </w:p>
    <w:p w:rsidR="009A707E" w:rsidRDefault="009A707E" w:rsidP="009A707E">
      <w:pPr>
        <w:tabs>
          <w:tab w:val="left" w:pos="712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707E" w:rsidRDefault="009A707E" w:rsidP="009A707E">
      <w:pPr>
        <w:jc w:val="center"/>
        <w:rPr>
          <w:sz w:val="28"/>
          <w:szCs w:val="28"/>
        </w:rPr>
      </w:pPr>
    </w:p>
    <w:p w:rsidR="009A707E" w:rsidRDefault="009A707E" w:rsidP="009A707E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A707E" w:rsidRDefault="009A707E" w:rsidP="009A707E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підготовки проектів регуляторних актів на 201</w:t>
      </w:r>
      <w:r w:rsidR="00FD05AB">
        <w:rPr>
          <w:sz w:val="28"/>
          <w:szCs w:val="28"/>
        </w:rPr>
        <w:t>7</w:t>
      </w:r>
      <w:r>
        <w:rPr>
          <w:sz w:val="28"/>
          <w:szCs w:val="28"/>
        </w:rPr>
        <w:t>рік</w:t>
      </w:r>
    </w:p>
    <w:p w:rsidR="009A707E" w:rsidRDefault="009A707E" w:rsidP="009A707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30"/>
        <w:gridCol w:w="3307"/>
        <w:gridCol w:w="2010"/>
        <w:gridCol w:w="1335"/>
        <w:gridCol w:w="2063"/>
      </w:tblGrid>
      <w:tr w:rsidR="009A707E" w:rsidTr="0087767A">
        <w:trPr>
          <w:trHeight w:val="19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проекту регуляторного акту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 прийняття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підготовки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Найменування органу відповідального за розроблення проекту  регуляторного акту </w:t>
            </w:r>
          </w:p>
        </w:tc>
      </w:tr>
      <w:tr w:rsidR="009A707E" w:rsidTr="0087767A">
        <w:trPr>
          <w:trHeight w:val="17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затвердження ставки єдиного податку для фізичних осіб -  суб’єктів підприємницької  діяльності»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Приведення відповідно до вимог чинного законодавства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квартал 201</w:t>
            </w:r>
            <w:r w:rsidR="0087767A">
              <w:rPr>
                <w:sz w:val="24"/>
                <w:szCs w:val="24"/>
              </w:rPr>
              <w:t>7 р</w:t>
            </w:r>
            <w:r>
              <w:rPr>
                <w:sz w:val="24"/>
                <w:szCs w:val="24"/>
              </w:rPr>
              <w:t>оку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Великожитинська сільська рада</w:t>
            </w:r>
          </w:p>
        </w:tc>
      </w:tr>
      <w:tr w:rsidR="009A707E" w:rsidTr="0087767A">
        <w:trPr>
          <w:trHeight w:val="19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затвердження ставки на нерухоме майно відмінне від земельної ділянки для застосування станом  на 201</w:t>
            </w:r>
            <w:r w:rsidR="008776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Приведення відповідно до вимог чинного законодавства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</w:p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квартал 201</w:t>
            </w:r>
            <w:r w:rsidR="0087767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року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Великожитинська сільська рада</w:t>
            </w:r>
          </w:p>
        </w:tc>
      </w:tr>
      <w:tr w:rsidR="009A707E" w:rsidTr="0087767A">
        <w:trPr>
          <w:trHeight w:val="19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 затвердження ставок земельного податку на 201</w:t>
            </w:r>
            <w:r w:rsidR="008776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рік.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Приведення відповідно до вимог чинного законодавства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квартал 201</w:t>
            </w:r>
            <w:r w:rsidR="0087767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року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Великожитинська сільська рада</w:t>
            </w:r>
          </w:p>
        </w:tc>
      </w:tr>
      <w:tr w:rsidR="009A707E" w:rsidTr="0087767A">
        <w:trPr>
          <w:trHeight w:val="19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затвердження мінімальної вартості місячної оренди 1 кв. метра на нерухоме майно.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Приведення відповідно до вимог чинного законодавства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квартал 201</w:t>
            </w:r>
            <w:r w:rsidR="0087767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року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7E" w:rsidRDefault="009A707E" w:rsidP="00222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Великожитинська сільська рада</w:t>
            </w:r>
          </w:p>
        </w:tc>
      </w:tr>
    </w:tbl>
    <w:p w:rsidR="009A707E" w:rsidRDefault="009A707E" w:rsidP="009A707E"/>
    <w:p w:rsidR="009A707E" w:rsidRDefault="009A707E" w:rsidP="009A707E">
      <w:pPr>
        <w:rPr>
          <w:b/>
          <w:sz w:val="24"/>
          <w:szCs w:val="24"/>
        </w:rPr>
      </w:pPr>
    </w:p>
    <w:p w:rsidR="0087767A" w:rsidRDefault="0087767A" w:rsidP="009A707E">
      <w:pPr>
        <w:rPr>
          <w:b/>
          <w:sz w:val="24"/>
          <w:szCs w:val="24"/>
        </w:rPr>
      </w:pPr>
    </w:p>
    <w:p w:rsidR="0087767A" w:rsidRDefault="0087767A" w:rsidP="009A707E">
      <w:pPr>
        <w:rPr>
          <w:b/>
          <w:sz w:val="24"/>
          <w:szCs w:val="24"/>
        </w:rPr>
      </w:pPr>
    </w:p>
    <w:p w:rsidR="0087767A" w:rsidRDefault="0087767A" w:rsidP="009A707E">
      <w:pPr>
        <w:rPr>
          <w:b/>
          <w:sz w:val="24"/>
          <w:szCs w:val="24"/>
        </w:rPr>
      </w:pPr>
    </w:p>
    <w:p w:rsidR="0087767A" w:rsidRDefault="0087767A" w:rsidP="009A707E">
      <w:pPr>
        <w:rPr>
          <w:b/>
          <w:sz w:val="24"/>
          <w:szCs w:val="24"/>
        </w:rPr>
      </w:pPr>
    </w:p>
    <w:p w:rsidR="009A707E" w:rsidRDefault="009A707E" w:rsidP="009A707E">
      <w:r>
        <w:rPr>
          <w:b/>
          <w:sz w:val="24"/>
          <w:szCs w:val="24"/>
        </w:rPr>
        <w:t xml:space="preserve">Секретар сільської ради                                                                         Мельничук В.П. </w:t>
      </w:r>
      <w:r>
        <w:t xml:space="preserve">                                  </w:t>
      </w:r>
    </w:p>
    <w:p w:rsidR="009A707E" w:rsidRPr="0092190D" w:rsidRDefault="009A707E" w:rsidP="009A707E"/>
    <w:p w:rsidR="00E96E84" w:rsidRDefault="00E96E84"/>
    <w:sectPr w:rsidR="00E96E84" w:rsidSect="00BD5302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10"/>
    <w:rsid w:val="00466710"/>
    <w:rsid w:val="0087767A"/>
    <w:rsid w:val="009036B3"/>
    <w:rsid w:val="009A707E"/>
    <w:rsid w:val="00B51C2F"/>
    <w:rsid w:val="00BB513F"/>
    <w:rsid w:val="00C11BDF"/>
    <w:rsid w:val="00C367F6"/>
    <w:rsid w:val="00C907DE"/>
    <w:rsid w:val="00DC50E7"/>
    <w:rsid w:val="00DF3C82"/>
    <w:rsid w:val="00E96E84"/>
    <w:rsid w:val="00F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C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C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C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2016-12-12T11:58:00Z</cp:lastPrinted>
  <dcterms:created xsi:type="dcterms:W3CDTF">2016-12-19T09:57:00Z</dcterms:created>
  <dcterms:modified xsi:type="dcterms:W3CDTF">2016-12-19T09:57:00Z</dcterms:modified>
</cp:coreProperties>
</file>